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504" w:rsidRPr="00463504" w:rsidRDefault="00463504" w:rsidP="00D63418">
      <w:pPr>
        <w:widowControl w:val="0"/>
        <w:autoSpaceDE w:val="0"/>
        <w:autoSpaceDN w:val="0"/>
        <w:adjustRightInd w:val="0"/>
        <w:jc w:val="center"/>
        <w:rPr>
          <w:rFonts w:ascii="MyriadPro-Bold" w:hAnsi="MyriadPro-Bold" w:cs="MyriadPro-Bold"/>
          <w:b/>
          <w:bCs/>
          <w:sz w:val="22"/>
          <w:szCs w:val="7"/>
          <w:lang w:val="fr-FR"/>
        </w:rPr>
      </w:pPr>
      <w:r w:rsidRPr="00463504">
        <w:rPr>
          <w:rFonts w:ascii="MyriadPro-Bold" w:hAnsi="MyriadPro-Bold" w:cs="MyriadPro-Bold"/>
          <w:b/>
          <w:bCs/>
          <w:sz w:val="22"/>
          <w:szCs w:val="7"/>
          <w:lang w:val="fr-FR"/>
        </w:rPr>
        <w:t>INGRÉDIENTS</w:t>
      </w:r>
      <w:r w:rsidR="00D63418">
        <w:rPr>
          <w:rFonts w:ascii="MyriadPro-Bold" w:hAnsi="MyriadPro-Bold" w:cs="MyriadPro-Bold"/>
          <w:b/>
          <w:bCs/>
          <w:sz w:val="22"/>
          <w:szCs w:val="7"/>
          <w:lang w:val="fr-FR"/>
        </w:rPr>
        <w:t> :</w:t>
      </w:r>
    </w:p>
    <w:p w:rsidR="00463504" w:rsidRPr="00463504" w:rsidRDefault="00463504" w:rsidP="00D63418">
      <w:pPr>
        <w:widowControl w:val="0"/>
        <w:autoSpaceDE w:val="0"/>
        <w:autoSpaceDN w:val="0"/>
        <w:adjustRightInd w:val="0"/>
        <w:jc w:val="center"/>
        <w:rPr>
          <w:rFonts w:ascii="MyriadPro-Bold" w:hAnsi="MyriadPro-Bold" w:cs="MyriadPro-Bold"/>
          <w:i/>
          <w:iCs/>
          <w:sz w:val="22"/>
          <w:szCs w:val="7"/>
          <w:lang w:val="fr-FR"/>
        </w:rPr>
      </w:pPr>
      <w:r w:rsidRPr="00463504">
        <w:rPr>
          <w:rFonts w:ascii="MyriadPro-Bold" w:hAnsi="MyriadPro-Bold" w:cs="MyriadPro-Bold"/>
          <w:i/>
          <w:iCs/>
          <w:sz w:val="22"/>
          <w:szCs w:val="7"/>
          <w:lang w:val="fr-FR"/>
        </w:rPr>
        <w:t>Propylène Glycol (&lt;80%)</w:t>
      </w:r>
    </w:p>
    <w:p w:rsidR="00463504" w:rsidRPr="00463504" w:rsidRDefault="00463504" w:rsidP="00D63418">
      <w:pPr>
        <w:widowControl w:val="0"/>
        <w:autoSpaceDE w:val="0"/>
        <w:autoSpaceDN w:val="0"/>
        <w:adjustRightInd w:val="0"/>
        <w:jc w:val="center"/>
        <w:rPr>
          <w:rFonts w:ascii="MyriadPro-Bold" w:hAnsi="MyriadPro-Bold" w:cs="MyriadPro-Bold"/>
          <w:i/>
          <w:iCs/>
          <w:sz w:val="22"/>
          <w:szCs w:val="7"/>
          <w:lang w:val="fr-FR"/>
        </w:rPr>
      </w:pPr>
      <w:proofErr w:type="spellStart"/>
      <w:r w:rsidRPr="00463504">
        <w:rPr>
          <w:rFonts w:ascii="MyriadPro-Bold" w:hAnsi="MyriadPro-Bold" w:cs="MyriadPro-Bold"/>
          <w:i/>
          <w:iCs/>
          <w:sz w:val="22"/>
          <w:szCs w:val="7"/>
          <w:lang w:val="fr-FR"/>
        </w:rPr>
        <w:t>Glycerine</w:t>
      </w:r>
      <w:proofErr w:type="spellEnd"/>
      <w:r w:rsidRPr="00463504">
        <w:rPr>
          <w:rFonts w:ascii="MyriadPro-Bold" w:hAnsi="MyriadPro-Bold" w:cs="MyriadPro-Bold"/>
          <w:i/>
          <w:iCs/>
          <w:sz w:val="22"/>
          <w:szCs w:val="7"/>
          <w:lang w:val="fr-FR"/>
        </w:rPr>
        <w:t xml:space="preserve"> </w:t>
      </w:r>
      <w:proofErr w:type="gramStart"/>
      <w:r w:rsidRPr="00463504">
        <w:rPr>
          <w:rFonts w:ascii="MyriadPro-Bold" w:hAnsi="MyriadPro-Bold" w:cs="MyriadPro-Bold"/>
          <w:i/>
          <w:iCs/>
          <w:sz w:val="22"/>
          <w:szCs w:val="7"/>
          <w:lang w:val="fr-FR"/>
        </w:rPr>
        <w:t>végétale(</w:t>
      </w:r>
      <w:proofErr w:type="gramEnd"/>
      <w:r w:rsidRPr="00463504">
        <w:rPr>
          <w:rFonts w:ascii="MyriadPro-Bold" w:hAnsi="MyriadPro-Bold" w:cs="MyriadPro-Bold"/>
          <w:i/>
          <w:iCs/>
          <w:sz w:val="22"/>
          <w:szCs w:val="7"/>
          <w:lang w:val="fr-FR"/>
        </w:rPr>
        <w:t>&lt;20%)</w:t>
      </w:r>
    </w:p>
    <w:p w:rsidR="00463504" w:rsidRPr="00463504" w:rsidRDefault="00463504" w:rsidP="00D63418">
      <w:pPr>
        <w:widowControl w:val="0"/>
        <w:autoSpaceDE w:val="0"/>
        <w:autoSpaceDN w:val="0"/>
        <w:adjustRightInd w:val="0"/>
        <w:jc w:val="center"/>
        <w:rPr>
          <w:rFonts w:ascii="MyriadPro-Bold" w:hAnsi="MyriadPro-Bold" w:cs="MyriadPro-Bold"/>
          <w:i/>
          <w:iCs/>
          <w:sz w:val="22"/>
          <w:szCs w:val="7"/>
          <w:lang w:val="fr-FR"/>
        </w:rPr>
      </w:pPr>
      <w:proofErr w:type="gramStart"/>
      <w:r w:rsidRPr="00463504">
        <w:rPr>
          <w:rFonts w:ascii="MyriadPro-Bold" w:hAnsi="MyriadPro-Bold" w:cs="MyriadPro-Bold"/>
          <w:i/>
          <w:iCs/>
          <w:sz w:val="22"/>
          <w:szCs w:val="7"/>
          <w:lang w:val="fr-FR"/>
        </w:rPr>
        <w:t>arômes</w:t>
      </w:r>
      <w:proofErr w:type="gramEnd"/>
      <w:r w:rsidRPr="00463504">
        <w:rPr>
          <w:rFonts w:ascii="MyriadPro-Bold" w:hAnsi="MyriadPro-Bold" w:cs="MyriadPro-Bold"/>
          <w:i/>
          <w:iCs/>
          <w:sz w:val="22"/>
          <w:szCs w:val="7"/>
          <w:lang w:val="fr-FR"/>
        </w:rPr>
        <w:t xml:space="preserve"> alimentaires,</w:t>
      </w:r>
    </w:p>
    <w:p w:rsidR="00232858" w:rsidRDefault="00463504" w:rsidP="00D63418">
      <w:pPr>
        <w:jc w:val="center"/>
        <w:rPr>
          <w:rFonts w:ascii="MyriadPro-Bold" w:hAnsi="MyriadPro-Bold" w:cs="MyriadPro-Bold"/>
          <w:i/>
          <w:iCs/>
          <w:sz w:val="22"/>
          <w:szCs w:val="7"/>
          <w:lang w:val="fr-FR"/>
        </w:rPr>
      </w:pPr>
      <w:proofErr w:type="gramStart"/>
      <w:r w:rsidRPr="00463504">
        <w:rPr>
          <w:rFonts w:ascii="MyriadPro-Bold" w:hAnsi="MyriadPro-Bold" w:cs="MyriadPro-Bold"/>
          <w:i/>
          <w:iCs/>
          <w:sz w:val="22"/>
          <w:szCs w:val="7"/>
          <w:lang w:val="fr-FR"/>
        </w:rPr>
        <w:t>eau</w:t>
      </w:r>
      <w:proofErr w:type="gramEnd"/>
      <w:r w:rsidRPr="00463504">
        <w:rPr>
          <w:rFonts w:ascii="MyriadPro-Bold" w:hAnsi="MyriadPro-Bold" w:cs="MyriadPro-Bold"/>
          <w:i/>
          <w:iCs/>
          <w:sz w:val="22"/>
          <w:szCs w:val="7"/>
          <w:lang w:val="fr-FR"/>
        </w:rPr>
        <w:t>, alcool, nicotine.</w:t>
      </w:r>
    </w:p>
    <w:p w:rsidR="00BC1A1D" w:rsidRPr="00463504" w:rsidRDefault="00BC1A1D" w:rsidP="00463504">
      <w:pPr>
        <w:rPr>
          <w:rFonts w:ascii="ITC Avant Garde Gothic Medium" w:hAnsi="ITC Avant Garde Gothic Medium"/>
          <w:b/>
          <w:sz w:val="22"/>
        </w:rPr>
      </w:pPr>
    </w:p>
    <w:p w:rsidR="009C0E55" w:rsidRPr="003417EC" w:rsidRDefault="00232858" w:rsidP="00D63418">
      <w:pPr>
        <w:jc w:val="center"/>
        <w:rPr>
          <w:rFonts w:ascii="ITC Avant Garde Gothic Medium" w:hAnsi="ITC Avant Garde Gothic Medium"/>
          <w:b/>
          <w:i/>
          <w:sz w:val="20"/>
          <w:u w:val="single"/>
        </w:rPr>
      </w:pPr>
      <w:r>
        <w:rPr>
          <w:rFonts w:ascii="ITC Avant Garde Gothic Medium" w:hAnsi="ITC Avant Garde Gothic Medium"/>
          <w:b/>
          <w:i/>
          <w:noProof/>
          <w:sz w:val="20"/>
          <w:u w:val="single"/>
          <w:lang w:val="fr-FR" w:eastAsia="fr-FR"/>
        </w:rPr>
        <w:drawing>
          <wp:inline distT="0" distB="0" distL="0" distR="0">
            <wp:extent cx="1226310" cy="527262"/>
            <wp:effectExtent l="25400" t="0" r="0" b="133138"/>
            <wp:docPr id="3" name="Image 2" descr="Food_and_Drug_Administration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_and_Drug_Administration_logo.sv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8004" cy="527990"/>
                    </a:xfrm>
                    <a:prstGeom prst="rect">
                      <a:avLst/>
                    </a:prstGeom>
                    <a:effectLst>
                      <a:reflection stA="50000" endPos="30000" dist="127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77CF7">
        <w:rPr>
          <w:rFonts w:ascii="ITC Avant Garde Gothic Medium" w:hAnsi="ITC Avant Garde Gothic Medium"/>
          <w:b/>
          <w:i/>
          <w:noProof/>
          <w:sz w:val="20"/>
          <w:u w:val="single"/>
          <w:lang w:val="fr-FR" w:eastAsia="fr-FR"/>
        </w:rPr>
        <w:drawing>
          <wp:inline distT="0" distB="0" distL="0" distR="0">
            <wp:extent cx="869738" cy="869738"/>
            <wp:effectExtent l="0" t="0" r="0" b="0"/>
            <wp:docPr id="9" name="Image 8" descr="logoU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SP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339" cy="868339"/>
                    </a:xfrm>
                    <a:prstGeom prst="rect">
                      <a:avLst/>
                    </a:prstGeom>
                    <a:effectLst>
                      <a:reflection stA="69000" endPos="0" dist="127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C0E55" w:rsidRPr="003417EC" w:rsidRDefault="009C0E55" w:rsidP="0057583E">
      <w:pPr>
        <w:ind w:firstLine="708"/>
        <w:jc w:val="center"/>
        <w:rPr>
          <w:rFonts w:ascii="ITC Avant Garde Gothic Medium" w:hAnsi="ITC Avant Garde Gothic Medium"/>
          <w:b/>
          <w:i/>
          <w:sz w:val="20"/>
          <w:u w:val="single"/>
        </w:rPr>
      </w:pPr>
    </w:p>
    <w:p w:rsidR="009C0E55" w:rsidRPr="003417EC" w:rsidRDefault="009C0E55" w:rsidP="0057583E">
      <w:pPr>
        <w:jc w:val="center"/>
        <w:rPr>
          <w:rFonts w:ascii="ITC Avant Garde Gothic Medium" w:hAnsi="ITC Avant Garde Gothic Medium"/>
          <w:b/>
          <w:i/>
          <w:sz w:val="20"/>
          <w:u w:val="single"/>
        </w:rPr>
      </w:pPr>
      <w:proofErr w:type="spellStart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Ingrédients</w:t>
      </w:r>
      <w:proofErr w:type="spellEnd"/>
      <w:r w:rsidRPr="003417EC">
        <w:rPr>
          <w:rFonts w:ascii="ITC Avant Garde Gothic Medium" w:hAnsi="ITC Avant Garde Gothic Medium"/>
          <w:b/>
          <w:i/>
          <w:sz w:val="20"/>
          <w:u w:val="single"/>
        </w:rPr>
        <w:t xml:space="preserve"> </w:t>
      </w:r>
      <w:proofErr w:type="spellStart"/>
      <w:r w:rsidR="0057583E" w:rsidRPr="003417EC">
        <w:rPr>
          <w:rFonts w:ascii="ITC Avant Garde Gothic Medium" w:hAnsi="ITC Avant Garde Gothic Medium"/>
          <w:b/>
          <w:i/>
          <w:sz w:val="20"/>
          <w:u w:val="single"/>
        </w:rPr>
        <w:t>allergè</w:t>
      </w:r>
      <w:r w:rsidRPr="003417EC">
        <w:rPr>
          <w:rFonts w:ascii="ITC Avant Garde Gothic Medium" w:hAnsi="ITC Avant Garde Gothic Medium"/>
          <w:b/>
          <w:i/>
          <w:sz w:val="20"/>
          <w:u w:val="single"/>
        </w:rPr>
        <w:t>n</w:t>
      </w:r>
      <w:r w:rsidR="0057583E" w:rsidRPr="003417EC">
        <w:rPr>
          <w:rFonts w:ascii="ITC Avant Garde Gothic Medium" w:hAnsi="ITC Avant Garde Gothic Medium"/>
          <w:b/>
          <w:i/>
          <w:sz w:val="20"/>
          <w:u w:val="single"/>
        </w:rPr>
        <w:t>e</w:t>
      </w:r>
      <w:r w:rsidRPr="003417EC">
        <w:rPr>
          <w:rFonts w:ascii="ITC Avant Garde Gothic Medium" w:hAnsi="ITC Avant Garde Gothic Medium"/>
          <w:b/>
          <w:i/>
          <w:sz w:val="20"/>
          <w:u w:val="single"/>
        </w:rPr>
        <w:t>s</w:t>
      </w:r>
      <w:proofErr w:type="spellEnd"/>
      <w:r w:rsidRPr="003417EC">
        <w:rPr>
          <w:rFonts w:ascii="ITC Avant Garde Gothic Medium" w:hAnsi="ITC Avant Garde Gothic Medium"/>
          <w:b/>
          <w:i/>
          <w:sz w:val="20"/>
          <w:u w:val="single"/>
        </w:rPr>
        <w:t xml:space="preserve">, ionises, </w:t>
      </w:r>
      <w:proofErr w:type="spellStart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OGM</w:t>
      </w:r>
      <w:proofErr w:type="spellEnd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:</w:t>
      </w:r>
    </w:p>
    <w:p w:rsidR="009C0E55" w:rsidRPr="003417EC" w:rsidRDefault="009C0E55" w:rsidP="00BC1A1D">
      <w:pPr>
        <w:ind w:firstLine="708"/>
        <w:rPr>
          <w:rFonts w:ascii="ITC Avant Garde Gothic Medium" w:hAnsi="ITC Avant Garde Gothic Medium"/>
          <w:sz w:val="20"/>
        </w:rPr>
      </w:pPr>
    </w:p>
    <w:tbl>
      <w:tblPr>
        <w:tblStyle w:val="Grille"/>
        <w:tblW w:w="9476" w:type="dxa"/>
        <w:shd w:val="solid" w:color="FFFFFF" w:themeColor="background1" w:fill="auto"/>
        <w:tblLook w:val="00BF"/>
      </w:tblPr>
      <w:tblGrid>
        <w:gridCol w:w="7261"/>
        <w:gridCol w:w="2215"/>
      </w:tblGrid>
      <w:tr w:rsidR="009C0E55" w:rsidRPr="003417EC">
        <w:trPr>
          <w:trHeight w:val="295"/>
        </w:trPr>
        <w:tc>
          <w:tcPr>
            <w:tcW w:w="7261" w:type="dxa"/>
            <w:shd w:val="clear" w:color="auto" w:fill="auto"/>
          </w:tcPr>
          <w:p w:rsidR="009C0E55" w:rsidRPr="003417EC" w:rsidRDefault="0057583E" w:rsidP="00BC1A1D">
            <w:pPr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Arachides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et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dérivés</w:t>
            </w:r>
            <w:proofErr w:type="spellEnd"/>
          </w:p>
        </w:tc>
        <w:tc>
          <w:tcPr>
            <w:tcW w:w="2215" w:type="dxa"/>
            <w:shd w:val="clear" w:color="auto" w:fill="auto"/>
          </w:tcPr>
          <w:p w:rsidR="009C0E55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  <w:tr w:rsidR="009C0E55" w:rsidRPr="003417EC">
        <w:trPr>
          <w:trHeight w:val="295"/>
        </w:trPr>
        <w:tc>
          <w:tcPr>
            <w:tcW w:w="7261" w:type="dxa"/>
            <w:shd w:val="clear" w:color="auto" w:fill="auto"/>
          </w:tcPr>
          <w:p w:rsidR="009C0E55" w:rsidRPr="003417EC" w:rsidRDefault="0057583E" w:rsidP="00BC1A1D">
            <w:pPr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Céleri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et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dérivés</w:t>
            </w:r>
            <w:proofErr w:type="spellEnd"/>
          </w:p>
        </w:tc>
        <w:tc>
          <w:tcPr>
            <w:tcW w:w="2215" w:type="dxa"/>
            <w:shd w:val="clear" w:color="auto" w:fill="auto"/>
          </w:tcPr>
          <w:p w:rsidR="009C0E55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  <w:tr w:rsidR="009C0E55" w:rsidRPr="003417EC">
        <w:trPr>
          <w:trHeight w:val="295"/>
        </w:trPr>
        <w:tc>
          <w:tcPr>
            <w:tcW w:w="7261" w:type="dxa"/>
            <w:shd w:val="clear" w:color="auto" w:fill="auto"/>
          </w:tcPr>
          <w:p w:rsidR="009C0E55" w:rsidRPr="003417EC" w:rsidRDefault="0057583E" w:rsidP="00BC1A1D">
            <w:pPr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Céréales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ou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dérivés</w:t>
            </w:r>
            <w:proofErr w:type="spellEnd"/>
          </w:p>
        </w:tc>
        <w:tc>
          <w:tcPr>
            <w:tcW w:w="2215" w:type="dxa"/>
            <w:shd w:val="clear" w:color="auto" w:fill="auto"/>
          </w:tcPr>
          <w:p w:rsidR="009C0E55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  <w:tr w:rsidR="009C0E55" w:rsidRPr="003417EC">
        <w:trPr>
          <w:trHeight w:val="282"/>
        </w:trPr>
        <w:tc>
          <w:tcPr>
            <w:tcW w:w="7261" w:type="dxa"/>
            <w:shd w:val="clear" w:color="auto" w:fill="auto"/>
          </w:tcPr>
          <w:p w:rsidR="009C0E55" w:rsidRPr="003417EC" w:rsidRDefault="0057583E" w:rsidP="00BC1A1D">
            <w:pPr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Crustacés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,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mollusques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,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poissons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ou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dérivés</w:t>
            </w:r>
            <w:proofErr w:type="spellEnd"/>
          </w:p>
        </w:tc>
        <w:tc>
          <w:tcPr>
            <w:tcW w:w="2215" w:type="dxa"/>
            <w:shd w:val="clear" w:color="auto" w:fill="auto"/>
          </w:tcPr>
          <w:p w:rsidR="009C0E55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  <w:tr w:rsidR="009C0E55" w:rsidRPr="003417EC">
        <w:trPr>
          <w:trHeight w:val="295"/>
        </w:trPr>
        <w:tc>
          <w:tcPr>
            <w:tcW w:w="7261" w:type="dxa"/>
            <w:shd w:val="clear" w:color="auto" w:fill="auto"/>
          </w:tcPr>
          <w:p w:rsidR="009C0E55" w:rsidRPr="003417EC" w:rsidRDefault="0057583E" w:rsidP="00BC1A1D">
            <w:pPr>
              <w:rPr>
                <w:rFonts w:ascii="ITC Avant Garde Gothic Medium" w:hAnsi="ITC Avant Garde Gothic Medium"/>
                <w:sz w:val="20"/>
              </w:rPr>
            </w:pPr>
            <w:r w:rsidRPr="003417EC">
              <w:rPr>
                <w:rFonts w:ascii="ITC Avant Garde Gothic Medium" w:hAnsi="ITC Avant Garde Gothic Medium"/>
                <w:sz w:val="20"/>
              </w:rPr>
              <w:t xml:space="preserve">Fruits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coqués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ou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dérivés</w:t>
            </w:r>
            <w:proofErr w:type="spellEnd"/>
          </w:p>
        </w:tc>
        <w:tc>
          <w:tcPr>
            <w:tcW w:w="2215" w:type="dxa"/>
            <w:shd w:val="clear" w:color="auto" w:fill="auto"/>
          </w:tcPr>
          <w:p w:rsidR="009C0E55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  <w:tr w:rsidR="009C0E55" w:rsidRPr="003417EC">
        <w:trPr>
          <w:trHeight w:val="295"/>
        </w:trPr>
        <w:tc>
          <w:tcPr>
            <w:tcW w:w="7261" w:type="dxa"/>
            <w:shd w:val="clear" w:color="auto" w:fill="auto"/>
          </w:tcPr>
          <w:p w:rsidR="009C0E55" w:rsidRPr="003417EC" w:rsidRDefault="0057583E" w:rsidP="00BC1A1D">
            <w:pPr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Graines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: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Lupin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,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Mais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,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Sésame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ou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dérivés</w:t>
            </w:r>
            <w:proofErr w:type="spellEnd"/>
          </w:p>
        </w:tc>
        <w:tc>
          <w:tcPr>
            <w:tcW w:w="2215" w:type="dxa"/>
            <w:shd w:val="clear" w:color="auto" w:fill="auto"/>
          </w:tcPr>
          <w:p w:rsidR="009C0E55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  <w:tr w:rsidR="009C0E55" w:rsidRPr="003417EC">
        <w:trPr>
          <w:trHeight w:val="295"/>
        </w:trPr>
        <w:tc>
          <w:tcPr>
            <w:tcW w:w="7261" w:type="dxa"/>
            <w:shd w:val="clear" w:color="auto" w:fill="auto"/>
          </w:tcPr>
          <w:p w:rsidR="009C0E55" w:rsidRPr="003417EC" w:rsidRDefault="0057583E" w:rsidP="00BC1A1D">
            <w:pPr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Ingrédients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ionises,</w:t>
            </w:r>
          </w:p>
        </w:tc>
        <w:tc>
          <w:tcPr>
            <w:tcW w:w="2215" w:type="dxa"/>
            <w:shd w:val="clear" w:color="auto" w:fill="auto"/>
          </w:tcPr>
          <w:p w:rsidR="009C0E55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  <w:tr w:rsidR="00594C9C" w:rsidRPr="003417EC">
        <w:trPr>
          <w:trHeight w:val="295"/>
        </w:trPr>
        <w:tc>
          <w:tcPr>
            <w:tcW w:w="7261" w:type="dxa"/>
            <w:shd w:val="clear" w:color="auto" w:fill="auto"/>
          </w:tcPr>
          <w:p w:rsidR="00594C9C" w:rsidRPr="003417EC" w:rsidRDefault="00594C9C" w:rsidP="00BC1A1D">
            <w:pPr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Lait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,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laitages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ou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derivés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</w:p>
        </w:tc>
        <w:tc>
          <w:tcPr>
            <w:tcW w:w="2215" w:type="dxa"/>
            <w:shd w:val="clear" w:color="auto" w:fill="auto"/>
          </w:tcPr>
          <w:p w:rsidR="00594C9C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  <w:tr w:rsidR="00594C9C" w:rsidRPr="003417EC">
        <w:trPr>
          <w:trHeight w:val="295"/>
        </w:trPr>
        <w:tc>
          <w:tcPr>
            <w:tcW w:w="7261" w:type="dxa"/>
            <w:shd w:val="clear" w:color="auto" w:fill="auto"/>
          </w:tcPr>
          <w:p w:rsidR="00594C9C" w:rsidRPr="003417EC" w:rsidRDefault="00594C9C" w:rsidP="00BC1A1D">
            <w:pPr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Moutarde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ou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dérivés</w:t>
            </w:r>
            <w:proofErr w:type="spellEnd"/>
          </w:p>
        </w:tc>
        <w:tc>
          <w:tcPr>
            <w:tcW w:w="2215" w:type="dxa"/>
            <w:shd w:val="clear" w:color="auto" w:fill="auto"/>
          </w:tcPr>
          <w:p w:rsidR="00594C9C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  <w:tr w:rsidR="00594C9C" w:rsidRPr="003417EC">
        <w:trPr>
          <w:trHeight w:val="295"/>
        </w:trPr>
        <w:tc>
          <w:tcPr>
            <w:tcW w:w="7261" w:type="dxa"/>
            <w:shd w:val="clear" w:color="auto" w:fill="auto"/>
          </w:tcPr>
          <w:p w:rsidR="00594C9C" w:rsidRPr="003417EC" w:rsidRDefault="00594C9C" w:rsidP="00BC1A1D">
            <w:pPr>
              <w:rPr>
                <w:rFonts w:ascii="ITC Avant Garde Gothic Medium" w:hAnsi="ITC Avant Garde Gothic Medium"/>
                <w:sz w:val="20"/>
              </w:rPr>
            </w:pPr>
            <w:r w:rsidRPr="003417EC">
              <w:rPr>
                <w:rFonts w:ascii="ITC Avant Garde Gothic Medium" w:hAnsi="ITC Avant Garde Gothic Medium"/>
                <w:sz w:val="20"/>
              </w:rPr>
              <w:t xml:space="preserve">Oeuf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ou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dérivés</w:t>
            </w:r>
            <w:proofErr w:type="spellEnd"/>
          </w:p>
        </w:tc>
        <w:tc>
          <w:tcPr>
            <w:tcW w:w="2215" w:type="dxa"/>
            <w:shd w:val="clear" w:color="auto" w:fill="auto"/>
          </w:tcPr>
          <w:p w:rsidR="00594C9C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  <w:tr w:rsidR="00594C9C" w:rsidRPr="003417EC">
        <w:trPr>
          <w:trHeight w:val="282"/>
        </w:trPr>
        <w:tc>
          <w:tcPr>
            <w:tcW w:w="7261" w:type="dxa"/>
            <w:shd w:val="clear" w:color="auto" w:fill="auto"/>
          </w:tcPr>
          <w:p w:rsidR="00594C9C" w:rsidRPr="003417EC" w:rsidRDefault="00594C9C" w:rsidP="00BC1A1D">
            <w:pPr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Soja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ou</w:t>
            </w:r>
            <w:proofErr w:type="spellEnd"/>
            <w:r w:rsidRPr="003417EC">
              <w:rPr>
                <w:rFonts w:ascii="ITC Avant Garde Gothic Medium" w:hAnsi="ITC Avant Garde Gothic Medium"/>
                <w:sz w:val="20"/>
              </w:rPr>
              <w:t xml:space="preserve"> </w:t>
            </w: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dérivés</w:t>
            </w:r>
            <w:proofErr w:type="spellEnd"/>
          </w:p>
        </w:tc>
        <w:tc>
          <w:tcPr>
            <w:tcW w:w="2215" w:type="dxa"/>
            <w:shd w:val="clear" w:color="auto" w:fill="auto"/>
          </w:tcPr>
          <w:p w:rsidR="00594C9C" w:rsidRPr="003417EC" w:rsidRDefault="00594C9C" w:rsidP="00594C9C">
            <w:pPr>
              <w:jc w:val="center"/>
              <w:rPr>
                <w:rFonts w:ascii="ITC Avant Garde Gothic Medium" w:hAnsi="ITC Avant Garde Gothic Medium"/>
                <w:sz w:val="20"/>
              </w:rPr>
            </w:pPr>
            <w:proofErr w:type="spellStart"/>
            <w:r w:rsidRPr="003417EC">
              <w:rPr>
                <w:rFonts w:ascii="ITC Avant Garde Gothic Medium" w:hAnsi="ITC Avant Garde Gothic Medium"/>
                <w:sz w:val="20"/>
              </w:rPr>
              <w:t>Néant</w:t>
            </w:r>
            <w:proofErr w:type="spellEnd"/>
          </w:p>
        </w:tc>
      </w:tr>
    </w:tbl>
    <w:p w:rsidR="0057583E" w:rsidRPr="003417EC" w:rsidRDefault="0057583E" w:rsidP="00BC1A1D">
      <w:pPr>
        <w:ind w:firstLine="708"/>
        <w:rPr>
          <w:rFonts w:ascii="ITC Avant Garde Gothic Medium" w:hAnsi="ITC Avant Garde Gothic Medium"/>
          <w:sz w:val="20"/>
        </w:rPr>
      </w:pPr>
    </w:p>
    <w:p w:rsidR="0057583E" w:rsidRPr="003417EC" w:rsidRDefault="0057583E" w:rsidP="0057583E">
      <w:pPr>
        <w:ind w:firstLine="708"/>
        <w:rPr>
          <w:rFonts w:ascii="ITC Avant Garde Gothic Medium" w:hAnsi="ITC Avant Garde Gothic Medium"/>
          <w:b/>
          <w:color w:val="FF0000"/>
          <w:sz w:val="20"/>
        </w:rPr>
      </w:pPr>
    </w:p>
    <w:p w:rsidR="00594C9C" w:rsidRPr="003417EC" w:rsidRDefault="00594C9C" w:rsidP="00D63418">
      <w:pPr>
        <w:rPr>
          <w:rFonts w:ascii="ITC Avant Garde Gothic Medium" w:hAnsi="ITC Avant Garde Gothic Medium"/>
          <w:sz w:val="20"/>
        </w:rPr>
      </w:pPr>
    </w:p>
    <w:p w:rsidR="003417EC" w:rsidRDefault="00594C9C" w:rsidP="00594C9C">
      <w:pPr>
        <w:ind w:firstLine="708"/>
        <w:jc w:val="center"/>
        <w:rPr>
          <w:rFonts w:ascii="ITC Avant Garde Gothic Medium" w:hAnsi="ITC Avant Garde Gothic Medium"/>
          <w:b/>
          <w:i/>
          <w:sz w:val="20"/>
          <w:u w:val="single"/>
        </w:rPr>
      </w:pPr>
      <w:proofErr w:type="spellStart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Etiquetage</w:t>
      </w:r>
      <w:proofErr w:type="spellEnd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:</w:t>
      </w:r>
    </w:p>
    <w:p w:rsidR="00594C9C" w:rsidRPr="003417EC" w:rsidRDefault="00594C9C" w:rsidP="00594C9C">
      <w:pPr>
        <w:ind w:firstLine="708"/>
        <w:jc w:val="center"/>
        <w:rPr>
          <w:rFonts w:ascii="ITC Avant Garde Gothic Medium" w:hAnsi="ITC Avant Garde Gothic Medium"/>
          <w:sz w:val="20"/>
        </w:rPr>
      </w:pPr>
    </w:p>
    <w:p w:rsidR="00594C9C" w:rsidRPr="003417EC" w:rsidRDefault="00594C9C" w:rsidP="00594C9C">
      <w:pPr>
        <w:ind w:firstLine="708"/>
        <w:jc w:val="center"/>
        <w:rPr>
          <w:rFonts w:ascii="ITC Avant Garde Gothic Medium" w:hAnsi="ITC Avant Garde Gothic Medium"/>
          <w:sz w:val="20"/>
        </w:rPr>
      </w:pPr>
      <w:proofErr w:type="spellStart"/>
      <w:r w:rsidRPr="003417EC">
        <w:rPr>
          <w:rFonts w:ascii="ITC Avant Garde Gothic Medium" w:hAnsi="ITC Avant Garde Gothic Medium"/>
          <w:sz w:val="20"/>
        </w:rPr>
        <w:t>Conforme</w:t>
      </w:r>
      <w:proofErr w:type="spellEnd"/>
      <w:r w:rsidRPr="003417EC">
        <w:rPr>
          <w:rFonts w:ascii="ITC Avant Garde Gothic Medium" w:hAnsi="ITC Avant Garde Gothic Medium"/>
          <w:sz w:val="20"/>
        </w:rPr>
        <w:t xml:space="preserve"> au </w:t>
      </w:r>
      <w:proofErr w:type="spellStart"/>
      <w:r w:rsidRPr="003417EC">
        <w:rPr>
          <w:rFonts w:ascii="ITC Avant Garde Gothic Medium" w:hAnsi="ITC Avant Garde Gothic Medium"/>
          <w:sz w:val="20"/>
        </w:rPr>
        <w:t>règlement</w:t>
      </w:r>
      <w:proofErr w:type="spellEnd"/>
      <w:r w:rsidRPr="003417EC">
        <w:rPr>
          <w:rFonts w:ascii="ITC Avant Garde Gothic Medium" w:hAnsi="ITC Avant Garde Gothic Medium"/>
          <w:sz w:val="20"/>
        </w:rPr>
        <w:t xml:space="preserve"> CE 1272/2008</w:t>
      </w:r>
    </w:p>
    <w:p w:rsidR="00594C9C" w:rsidRPr="003417EC" w:rsidRDefault="00594C9C" w:rsidP="00594C9C">
      <w:pPr>
        <w:ind w:firstLine="708"/>
        <w:jc w:val="center"/>
        <w:rPr>
          <w:rFonts w:ascii="ITC Avant Garde Gothic Medium" w:hAnsi="ITC Avant Garde Gothic Medium"/>
          <w:sz w:val="20"/>
        </w:rPr>
      </w:pPr>
    </w:p>
    <w:p w:rsidR="00594C9C" w:rsidRPr="003417EC" w:rsidRDefault="00594C9C" w:rsidP="00594C9C">
      <w:pPr>
        <w:ind w:firstLine="708"/>
        <w:jc w:val="center"/>
        <w:rPr>
          <w:rFonts w:ascii="ITC Avant Garde Gothic Medium" w:hAnsi="ITC Avant Garde Gothic Medium"/>
          <w:b/>
          <w:i/>
          <w:sz w:val="20"/>
          <w:u w:val="single"/>
        </w:rPr>
      </w:pPr>
      <w:proofErr w:type="spellStart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Conditionnement</w:t>
      </w:r>
      <w:proofErr w:type="spellEnd"/>
      <w:r w:rsidRPr="003417EC">
        <w:rPr>
          <w:rFonts w:ascii="ITC Avant Garde Gothic Medium" w:hAnsi="ITC Avant Garde Gothic Medium"/>
          <w:b/>
          <w:i/>
          <w:sz w:val="20"/>
          <w:u w:val="single"/>
        </w:rPr>
        <w:t xml:space="preserve">, </w:t>
      </w:r>
      <w:proofErr w:type="spellStart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mise</w:t>
      </w:r>
      <w:proofErr w:type="spellEnd"/>
      <w:r w:rsidRPr="003417EC">
        <w:rPr>
          <w:rFonts w:ascii="ITC Avant Garde Gothic Medium" w:hAnsi="ITC Avant Garde Gothic Medium"/>
          <w:b/>
          <w:i/>
          <w:sz w:val="20"/>
          <w:u w:val="single"/>
        </w:rPr>
        <w:t xml:space="preserve"> en </w:t>
      </w:r>
      <w:proofErr w:type="spellStart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garde</w:t>
      </w:r>
      <w:proofErr w:type="spellEnd"/>
      <w:r w:rsidRPr="003417EC">
        <w:rPr>
          <w:rFonts w:ascii="ITC Avant Garde Gothic Medium" w:hAnsi="ITC Avant Garde Gothic Medium"/>
          <w:b/>
          <w:i/>
          <w:sz w:val="20"/>
          <w:u w:val="single"/>
        </w:rPr>
        <w:t xml:space="preserve"> </w:t>
      </w:r>
      <w:proofErr w:type="gramStart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et</w:t>
      </w:r>
      <w:proofErr w:type="gramEnd"/>
      <w:r w:rsidRPr="003417EC">
        <w:rPr>
          <w:rFonts w:ascii="ITC Avant Garde Gothic Medium" w:hAnsi="ITC Avant Garde Gothic Medium"/>
          <w:b/>
          <w:i/>
          <w:sz w:val="20"/>
          <w:u w:val="single"/>
        </w:rPr>
        <w:t xml:space="preserve"> </w:t>
      </w:r>
      <w:proofErr w:type="spellStart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stockage</w:t>
      </w:r>
      <w:proofErr w:type="spellEnd"/>
      <w:r w:rsidRPr="003417EC">
        <w:rPr>
          <w:rFonts w:ascii="ITC Avant Garde Gothic Medium" w:hAnsi="ITC Avant Garde Gothic Medium"/>
          <w:b/>
          <w:i/>
          <w:sz w:val="20"/>
          <w:u w:val="single"/>
        </w:rPr>
        <w:t>:</w:t>
      </w:r>
    </w:p>
    <w:p w:rsidR="00594C9C" w:rsidRPr="003417EC" w:rsidRDefault="00594C9C" w:rsidP="00594C9C">
      <w:pPr>
        <w:ind w:firstLine="708"/>
        <w:jc w:val="center"/>
        <w:rPr>
          <w:rFonts w:ascii="ITC Avant Garde Gothic Medium" w:hAnsi="ITC Avant Garde Gothic Medium"/>
          <w:b/>
          <w:i/>
          <w:sz w:val="20"/>
          <w:u w:val="single"/>
        </w:rPr>
      </w:pPr>
    </w:p>
    <w:p w:rsidR="003417EC" w:rsidRPr="003417EC" w:rsidRDefault="003417EC" w:rsidP="003417EC">
      <w:pPr>
        <w:widowControl w:val="0"/>
        <w:autoSpaceDE w:val="0"/>
        <w:autoSpaceDN w:val="0"/>
        <w:adjustRightInd w:val="0"/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</w:pPr>
      <w:proofErr w:type="gramStart"/>
      <w:r w:rsidRPr="003417EC">
        <w:rPr>
          <w:rFonts w:ascii="ITC Avant Garde Gothic Medium" w:hAnsi="ITC Avant Garde Gothic Medium"/>
          <w:i/>
          <w:sz w:val="20"/>
        </w:rPr>
        <w:t xml:space="preserve">Conservation 24 </w:t>
      </w:r>
      <w:proofErr w:type="spellStart"/>
      <w:r w:rsidRPr="003417EC">
        <w:rPr>
          <w:rFonts w:ascii="ITC Avant Garde Gothic Medium" w:hAnsi="ITC Avant Garde Gothic Medium"/>
          <w:i/>
          <w:sz w:val="20"/>
        </w:rPr>
        <w:t>mois</w:t>
      </w:r>
      <w:proofErr w:type="spellEnd"/>
      <w:r w:rsidRPr="003417EC">
        <w:rPr>
          <w:rFonts w:ascii="ITC Avant Garde Gothic Medium" w:hAnsi="ITC Avant Garde Gothic Medium"/>
          <w:i/>
          <w:sz w:val="20"/>
        </w:rPr>
        <w:t>.</w:t>
      </w:r>
      <w:proofErr w:type="gramEnd"/>
      <w:r w:rsidRPr="003417EC">
        <w:rPr>
          <w:rFonts w:ascii="ITC Avant Garde Gothic Medium" w:hAnsi="ITC Avant Garde Gothic Medium"/>
          <w:sz w:val="20"/>
        </w:rPr>
        <w:t xml:space="preserve"> </w:t>
      </w:r>
      <w:r w:rsidR="00594C9C" w:rsidRPr="003417EC">
        <w:rPr>
          <w:rFonts w:ascii="ITC Avant Garde Gothic Medium" w:hAnsi="ITC Avant Garde Gothic Medium"/>
          <w:sz w:val="20"/>
        </w:rPr>
        <w:t>Conserver</w:t>
      </w:r>
      <w:r w:rsidRPr="003417EC">
        <w:rPr>
          <w:rFonts w:ascii="ITC Avant Garde Gothic Medium" w:hAnsi="ITC Avant Garde Gothic Medium"/>
          <w:sz w:val="20"/>
        </w:rPr>
        <w:t xml:space="preserve"> </w:t>
      </w:r>
      <w:proofErr w:type="spellStart"/>
      <w:r w:rsidR="00594C9C" w:rsidRPr="003417EC">
        <w:rPr>
          <w:rFonts w:ascii="ITC Avant Garde Gothic Medium" w:hAnsi="ITC Avant Garde Gothic Medium"/>
          <w:sz w:val="20"/>
        </w:rPr>
        <w:t>dans</w:t>
      </w:r>
      <w:proofErr w:type="spellEnd"/>
      <w:r w:rsidR="00594C9C" w:rsidRPr="003417EC">
        <w:rPr>
          <w:rFonts w:ascii="ITC Avant Garde Gothic Medium" w:hAnsi="ITC Avant Garde Gothic Medium"/>
          <w:sz w:val="20"/>
        </w:rPr>
        <w:t xml:space="preserve"> </w:t>
      </w:r>
      <w:proofErr w:type="gramStart"/>
      <w:r w:rsidR="00594C9C" w:rsidRPr="003417EC">
        <w:rPr>
          <w:rFonts w:ascii="ITC Avant Garde Gothic Medium" w:hAnsi="ITC Avant Garde Gothic Medium"/>
          <w:sz w:val="20"/>
        </w:rPr>
        <w:t>un</w:t>
      </w:r>
      <w:proofErr w:type="gramEnd"/>
      <w:r w:rsidR="00594C9C" w:rsidRPr="003417EC">
        <w:rPr>
          <w:rFonts w:ascii="ITC Avant Garde Gothic Medium" w:hAnsi="ITC Avant Garde Gothic Medium"/>
          <w:sz w:val="20"/>
        </w:rPr>
        <w:t xml:space="preserve"> </w:t>
      </w:r>
      <w:proofErr w:type="spellStart"/>
      <w:r w:rsidR="00594C9C" w:rsidRPr="003417EC">
        <w:rPr>
          <w:rFonts w:ascii="ITC Avant Garde Gothic Medium" w:hAnsi="ITC Avant Garde Gothic Medium"/>
          <w:sz w:val="20"/>
        </w:rPr>
        <w:t>endroit</w:t>
      </w:r>
      <w:proofErr w:type="spellEnd"/>
      <w:r w:rsidR="00594C9C" w:rsidRPr="003417EC">
        <w:rPr>
          <w:rFonts w:ascii="ITC Avant Garde Gothic Medium" w:hAnsi="ITC Avant Garde Gothic Medium"/>
          <w:sz w:val="20"/>
        </w:rPr>
        <w:t xml:space="preserve"> </w:t>
      </w:r>
      <w:proofErr w:type="spellStart"/>
      <w:r w:rsidR="00594C9C" w:rsidRPr="003417EC">
        <w:rPr>
          <w:rFonts w:ascii="ITC Avant Garde Gothic Medium" w:hAnsi="ITC Avant Garde Gothic Medium"/>
          <w:sz w:val="20"/>
        </w:rPr>
        <w:t>frais</w:t>
      </w:r>
      <w:proofErr w:type="spellEnd"/>
      <w:r w:rsidR="00594C9C" w:rsidRPr="003417EC">
        <w:rPr>
          <w:rFonts w:ascii="ITC Avant Garde Gothic Medium" w:hAnsi="ITC Avant Garde Gothic Medium"/>
          <w:sz w:val="20"/>
        </w:rPr>
        <w:t xml:space="preserve"> et sec, </w:t>
      </w:r>
      <w:r w:rsidRPr="003417EC"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>Produit interdit aux mineurs,</w:t>
      </w:r>
    </w:p>
    <w:p w:rsidR="003417EC" w:rsidRPr="003417EC" w:rsidRDefault="003417EC" w:rsidP="003417EC">
      <w:pPr>
        <w:widowControl w:val="0"/>
        <w:autoSpaceDE w:val="0"/>
        <w:autoSpaceDN w:val="0"/>
        <w:adjustRightInd w:val="0"/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</w:pPr>
      <w:proofErr w:type="gramStart"/>
      <w:r w:rsidRPr="003417EC"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>femmes</w:t>
      </w:r>
      <w:proofErr w:type="gramEnd"/>
      <w:r w:rsidRPr="003417EC"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 xml:space="preserve"> enceintes, personnes ayant des problèmes </w:t>
      </w:r>
      <w:proofErr w:type="spellStart"/>
      <w:r w:rsidRPr="003417EC"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>cardiovasculaires,sujettes</w:t>
      </w:r>
      <w:proofErr w:type="spellEnd"/>
      <w:r w:rsidRPr="003417EC"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 xml:space="preserve"> à l’hypertension. Toxique en cas d'ingestion et/ou de contact avec la peau ou les yeux.</w:t>
      </w:r>
    </w:p>
    <w:p w:rsidR="003417EC" w:rsidRPr="003417EC" w:rsidRDefault="003417EC" w:rsidP="003417EC">
      <w:pPr>
        <w:widowControl w:val="0"/>
        <w:autoSpaceDE w:val="0"/>
        <w:autoSpaceDN w:val="0"/>
        <w:adjustRightInd w:val="0"/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</w:pPr>
      <w:r w:rsidRPr="003417EC"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>Ne pas laisser à la portée des enfants. En cas d'ingestion ou de contact cutané étendu,</w:t>
      </w:r>
    </w:p>
    <w:p w:rsidR="003417EC" w:rsidRPr="003417EC" w:rsidRDefault="003417EC" w:rsidP="003417EC">
      <w:pPr>
        <w:widowControl w:val="0"/>
        <w:autoSpaceDE w:val="0"/>
        <w:autoSpaceDN w:val="0"/>
        <w:adjustRightInd w:val="0"/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</w:pPr>
      <w:proofErr w:type="gramStart"/>
      <w:r w:rsidRPr="003417EC"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>consulter</w:t>
      </w:r>
      <w:proofErr w:type="gramEnd"/>
      <w:r w:rsidRPr="003417EC"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 xml:space="preserve"> immédiatement un </w:t>
      </w:r>
      <w:proofErr w:type="spellStart"/>
      <w:r w:rsidRPr="003417EC"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>medecin</w:t>
      </w:r>
      <w:proofErr w:type="spellEnd"/>
      <w:r w:rsidRPr="003417EC"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 xml:space="preserve"> (15)</w:t>
      </w:r>
    </w:p>
    <w:p w:rsidR="003417EC" w:rsidRPr="003417EC" w:rsidRDefault="003417EC" w:rsidP="003417EC">
      <w:pPr>
        <w:widowControl w:val="0"/>
        <w:autoSpaceDE w:val="0"/>
        <w:autoSpaceDN w:val="0"/>
        <w:adjustRightInd w:val="0"/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</w:pPr>
    </w:p>
    <w:p w:rsidR="003417EC" w:rsidRDefault="003417EC" w:rsidP="003417EC">
      <w:pPr>
        <w:widowControl w:val="0"/>
        <w:autoSpaceDE w:val="0"/>
        <w:autoSpaceDN w:val="0"/>
        <w:adjustRightInd w:val="0"/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</w:pPr>
      <w:r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 xml:space="preserve">Fabriqué et </w:t>
      </w:r>
      <w:proofErr w:type="spellStart"/>
      <w:r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>controlé</w:t>
      </w:r>
      <w:proofErr w:type="spellEnd"/>
      <w:r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 xml:space="preserve"> pour Liberté de Fumer.</w:t>
      </w:r>
    </w:p>
    <w:p w:rsidR="003417EC" w:rsidRDefault="003417EC" w:rsidP="003417EC">
      <w:pPr>
        <w:widowControl w:val="0"/>
        <w:autoSpaceDE w:val="0"/>
        <w:autoSpaceDN w:val="0"/>
        <w:adjustRightInd w:val="0"/>
        <w:jc w:val="right"/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</w:pPr>
    </w:p>
    <w:p w:rsidR="00BC1A1D" w:rsidRPr="003417EC" w:rsidRDefault="003417EC" w:rsidP="003417EC">
      <w:pPr>
        <w:widowControl w:val="0"/>
        <w:autoSpaceDE w:val="0"/>
        <w:autoSpaceDN w:val="0"/>
        <w:adjustRightInd w:val="0"/>
        <w:jc w:val="right"/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</w:pPr>
      <w:r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 xml:space="preserve">Responsable qualité  Norbert </w:t>
      </w:r>
      <w:proofErr w:type="spellStart"/>
      <w:r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>Neuvy</w:t>
      </w:r>
      <w:proofErr w:type="spellEnd"/>
      <w:r>
        <w:rPr>
          <w:rFonts w:ascii="ITC Avant Garde Gothic Medium" w:hAnsi="ITC Avant Garde Gothic Medium" w:cs="ArialNarrow-Italic"/>
          <w:i/>
          <w:iCs/>
          <w:sz w:val="20"/>
          <w:szCs w:val="9"/>
          <w:lang w:val="fr-FR"/>
        </w:rPr>
        <w:t xml:space="preserve"> </w:t>
      </w:r>
    </w:p>
    <w:sectPr w:rsidR="00BC1A1D" w:rsidRPr="003417EC" w:rsidSect="00BC1A1D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yriadPro-Bold">
    <w:altName w:val="Myriad Pro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ITC Avant Garde Gothic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Narrow-Italic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18" w:rsidRDefault="00D63418" w:rsidP="00594C9C">
    <w:pPr>
      <w:jc w:val="center"/>
      <w:rPr>
        <w:rFonts w:ascii="Arial" w:hAnsi="Arial"/>
        <w:sz w:val="16"/>
        <w:szCs w:val="40"/>
        <w:lang w:eastAsia="fr-FR"/>
      </w:rPr>
    </w:pPr>
    <w:r>
      <w:tab/>
    </w:r>
    <w:proofErr w:type="spellStart"/>
    <w:r w:rsidRPr="005549CA">
      <w:rPr>
        <w:rFonts w:ascii="Arial" w:hAnsi="Arial"/>
        <w:b/>
        <w:bCs/>
        <w:sz w:val="16"/>
        <w:szCs w:val="56"/>
        <w:lang w:eastAsia="fr-FR"/>
      </w:rPr>
      <w:t>LIBERTE</w:t>
    </w:r>
    <w:proofErr w:type="spellEnd"/>
    <w:r w:rsidRPr="005549CA">
      <w:rPr>
        <w:rFonts w:ascii="Arial" w:hAnsi="Arial"/>
        <w:b/>
        <w:bCs/>
        <w:sz w:val="16"/>
        <w:szCs w:val="56"/>
        <w:lang w:eastAsia="fr-FR"/>
      </w:rPr>
      <w:t xml:space="preserve"> DE </w:t>
    </w:r>
    <w:proofErr w:type="spellStart"/>
    <w:proofErr w:type="gramStart"/>
    <w:r w:rsidRPr="005549CA">
      <w:rPr>
        <w:rFonts w:ascii="Arial" w:hAnsi="Arial"/>
        <w:b/>
        <w:bCs/>
        <w:sz w:val="16"/>
        <w:szCs w:val="56"/>
        <w:lang w:eastAsia="fr-FR"/>
      </w:rPr>
      <w:t>FUMER</w:t>
    </w:r>
    <w:proofErr w:type="spellEnd"/>
    <w:r>
      <w:rPr>
        <w:rFonts w:ascii="Arial" w:hAnsi="Arial"/>
        <w:b/>
        <w:bCs/>
        <w:sz w:val="16"/>
        <w:szCs w:val="56"/>
        <w:lang w:eastAsia="fr-FR"/>
      </w:rPr>
      <w:t xml:space="preserve">  </w:t>
    </w:r>
    <w:proofErr w:type="spellStart"/>
    <w:r w:rsidRPr="005549CA">
      <w:rPr>
        <w:rFonts w:ascii="Arial" w:hAnsi="Arial"/>
        <w:sz w:val="16"/>
        <w:szCs w:val="40"/>
        <w:lang w:eastAsia="fr-FR"/>
      </w:rPr>
      <w:t>24,Bd</w:t>
    </w:r>
    <w:proofErr w:type="spellEnd"/>
    <w:proofErr w:type="gramEnd"/>
    <w:r w:rsidRPr="005549CA">
      <w:rPr>
        <w:rFonts w:ascii="Arial" w:hAnsi="Arial"/>
        <w:sz w:val="16"/>
        <w:szCs w:val="40"/>
        <w:lang w:eastAsia="fr-FR"/>
      </w:rPr>
      <w:t xml:space="preserve">. De </w:t>
    </w:r>
    <w:proofErr w:type="spellStart"/>
    <w:r w:rsidRPr="005549CA">
      <w:rPr>
        <w:rFonts w:ascii="Arial" w:hAnsi="Arial"/>
        <w:sz w:val="16"/>
        <w:szCs w:val="40"/>
        <w:lang w:eastAsia="fr-FR"/>
      </w:rPr>
      <w:t>Jouvenel</w:t>
    </w:r>
    <w:proofErr w:type="spellEnd"/>
    <w:r>
      <w:rPr>
        <w:rFonts w:ascii="Arial" w:hAnsi="Arial"/>
        <w:sz w:val="16"/>
        <w:szCs w:val="40"/>
        <w:lang w:eastAsia="fr-FR"/>
      </w:rPr>
      <w:t xml:space="preserve">  </w:t>
    </w:r>
    <w:r w:rsidRPr="005549CA">
      <w:rPr>
        <w:rFonts w:ascii="Arial" w:hAnsi="Arial"/>
        <w:sz w:val="16"/>
        <w:szCs w:val="40"/>
        <w:lang w:eastAsia="fr-FR"/>
      </w:rPr>
      <w:t xml:space="preserve">19100 </w:t>
    </w:r>
    <w:proofErr w:type="spellStart"/>
    <w:r w:rsidRPr="005549CA">
      <w:rPr>
        <w:rFonts w:ascii="Arial" w:hAnsi="Arial"/>
        <w:sz w:val="16"/>
        <w:szCs w:val="40"/>
        <w:lang w:eastAsia="fr-FR"/>
      </w:rPr>
      <w:t>BRIVE</w:t>
    </w:r>
    <w:proofErr w:type="spellEnd"/>
    <w:r w:rsidRPr="005549CA">
      <w:rPr>
        <w:rFonts w:ascii="Arial" w:hAnsi="Arial"/>
        <w:sz w:val="16"/>
        <w:szCs w:val="40"/>
        <w:lang w:eastAsia="fr-FR"/>
      </w:rPr>
      <w:t xml:space="preserve"> LA </w:t>
    </w:r>
    <w:proofErr w:type="spellStart"/>
    <w:r w:rsidRPr="005549CA">
      <w:rPr>
        <w:rFonts w:ascii="Arial" w:hAnsi="Arial"/>
        <w:sz w:val="16"/>
        <w:szCs w:val="40"/>
        <w:lang w:eastAsia="fr-FR"/>
      </w:rPr>
      <w:t>GAILLARDE</w:t>
    </w:r>
    <w:proofErr w:type="spellEnd"/>
    <w:r>
      <w:rPr>
        <w:rFonts w:ascii="Arial" w:hAnsi="Arial"/>
        <w:sz w:val="16"/>
        <w:szCs w:val="40"/>
        <w:lang w:eastAsia="fr-FR"/>
      </w:rPr>
      <w:t xml:space="preserve">  </w:t>
    </w:r>
    <w:r w:rsidRPr="005549CA">
      <w:rPr>
        <w:rFonts w:ascii="Arial" w:hAnsi="Arial"/>
        <w:sz w:val="16"/>
        <w:szCs w:val="40"/>
        <w:lang w:eastAsia="fr-FR"/>
      </w:rPr>
      <w:t xml:space="preserve"> Tel: 05 55 17 29 99</w:t>
    </w:r>
  </w:p>
  <w:p w:rsidR="00D63418" w:rsidRPr="005549CA" w:rsidRDefault="00D63418" w:rsidP="00594C9C">
    <w:pPr>
      <w:jc w:val="center"/>
      <w:rPr>
        <w:sz w:val="16"/>
      </w:rPr>
    </w:pPr>
    <w:r w:rsidRPr="005549CA">
      <w:rPr>
        <w:rFonts w:ascii="Arial" w:hAnsi="Arial"/>
        <w:sz w:val="16"/>
        <w:szCs w:val="40"/>
        <w:lang w:eastAsia="fr-FR"/>
      </w:rPr>
      <w:t xml:space="preserve">Mail: </w:t>
    </w:r>
    <w:hyperlink r:id="rId1" w:history="1">
      <w:proofErr w:type="spellStart"/>
      <w:r w:rsidRPr="004974AB">
        <w:rPr>
          <w:rStyle w:val="Lienhypertexte"/>
          <w:rFonts w:ascii="Arial" w:hAnsi="Arial"/>
          <w:sz w:val="16"/>
          <w:szCs w:val="40"/>
          <w:lang w:eastAsia="fr-FR"/>
        </w:rPr>
        <w:t>contact.libertedefumer@sfr.fr</w:t>
      </w:r>
      <w:proofErr w:type="spellEnd"/>
    </w:hyperlink>
    <w:proofErr w:type="gramStart"/>
    <w:r>
      <w:rPr>
        <w:rFonts w:ascii="Arial" w:hAnsi="Arial"/>
        <w:sz w:val="16"/>
        <w:szCs w:val="40"/>
        <w:lang w:eastAsia="fr-FR"/>
      </w:rPr>
      <w:t xml:space="preserve">    </w:t>
    </w:r>
    <w:r w:rsidRPr="005549CA">
      <w:rPr>
        <w:rFonts w:ascii="Arial" w:hAnsi="Arial"/>
        <w:sz w:val="16"/>
        <w:szCs w:val="32"/>
        <w:lang w:eastAsia="fr-FR"/>
      </w:rPr>
      <w:t>511581795</w:t>
    </w:r>
    <w:proofErr w:type="gramEnd"/>
    <w:r w:rsidRPr="005549CA">
      <w:rPr>
        <w:rFonts w:ascii="Arial" w:hAnsi="Arial"/>
        <w:sz w:val="16"/>
        <w:szCs w:val="32"/>
        <w:lang w:eastAsia="fr-FR"/>
      </w:rPr>
      <w:t xml:space="preserve"> </w:t>
    </w:r>
    <w:proofErr w:type="spellStart"/>
    <w:r w:rsidRPr="005549CA">
      <w:rPr>
        <w:rFonts w:ascii="Arial" w:hAnsi="Arial"/>
        <w:sz w:val="16"/>
        <w:szCs w:val="32"/>
        <w:lang w:eastAsia="fr-FR"/>
      </w:rPr>
      <w:t>R.C.S</w:t>
    </w:r>
    <w:proofErr w:type="spellEnd"/>
    <w:r w:rsidRPr="005549CA">
      <w:rPr>
        <w:rFonts w:ascii="Arial" w:hAnsi="Arial"/>
        <w:sz w:val="16"/>
        <w:szCs w:val="32"/>
        <w:lang w:eastAsia="fr-FR"/>
      </w:rPr>
      <w:t xml:space="preserve">. </w:t>
    </w:r>
    <w:proofErr w:type="spellStart"/>
    <w:r w:rsidRPr="005549CA">
      <w:rPr>
        <w:rFonts w:ascii="Arial" w:hAnsi="Arial"/>
        <w:sz w:val="16"/>
        <w:szCs w:val="32"/>
        <w:lang w:eastAsia="fr-FR"/>
      </w:rPr>
      <w:t>BRIVE</w:t>
    </w:r>
    <w:proofErr w:type="spellEnd"/>
    <w:r w:rsidRPr="005549CA">
      <w:rPr>
        <w:rFonts w:ascii="Arial" w:hAnsi="Arial"/>
        <w:sz w:val="16"/>
        <w:szCs w:val="32"/>
        <w:lang w:eastAsia="fr-FR"/>
      </w:rPr>
      <w:t xml:space="preserve"> / TVA </w:t>
    </w:r>
    <w:proofErr w:type="spellStart"/>
    <w:r w:rsidRPr="005549CA">
      <w:rPr>
        <w:rFonts w:ascii="Arial" w:hAnsi="Arial"/>
        <w:sz w:val="16"/>
        <w:szCs w:val="32"/>
        <w:lang w:eastAsia="fr-FR"/>
      </w:rPr>
      <w:t>FR48511581795</w:t>
    </w:r>
    <w:proofErr w:type="spellEnd"/>
  </w:p>
  <w:p w:rsidR="00D63418" w:rsidRDefault="00D63418" w:rsidP="00594C9C">
    <w:pPr>
      <w:pStyle w:val="Pieddepage"/>
      <w:tabs>
        <w:tab w:val="clear" w:pos="4703"/>
        <w:tab w:val="clear" w:pos="9406"/>
        <w:tab w:val="left" w:pos="2893"/>
      </w:tabs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18" w:rsidRDefault="00D63418">
    <w:pPr>
      <w:pStyle w:val="En-tte"/>
    </w:pP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0" type="#_x0000_t75" style="position:absolute;margin-left:0;margin-top:0;width:25in;height:1179pt;z-index:-251657216;mso-wrap-edited:f;mso-position-horizontal:center;mso-position-horizontal-relative:margin;mso-position-vertical:center;mso-position-vertical-relative:margin" wrapcoords="-9 0 -9 21572 21600 21572 21600 0 -9 0">
          <v:imagedata r:id="rId1" o:title="BOIS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18" w:rsidRPr="00D63418" w:rsidRDefault="00D63418" w:rsidP="00D63418">
    <w:pPr>
      <w:jc w:val="center"/>
      <w:rPr>
        <w:rFonts w:ascii="ITC Avant Garde Gothic Medium" w:hAnsi="ITC Avant Garde Gothic Medium"/>
        <w:b/>
        <w:sz w:val="28"/>
      </w:rPr>
    </w:pPr>
    <w:r w:rsidRPr="00D63418">
      <w:rPr>
        <w:b/>
        <w:noProof/>
        <w:sz w:val="28"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9" type="#_x0000_t75" style="position:absolute;left:0;text-align:left;margin-left:-630pt;margin-top:-3in;width:25in;height:1179pt;z-index:-251658240;mso-wrap-edited:f;mso-position-horizontal:absolute;mso-position-horizontal-relative:margin;mso-position-vertical:absolute;mso-position-vertical-relative:margin" wrapcoords="-9 0 -9 21572 21600 21572 21600 0 -9 0">
          <v:imagedata r:id="rId1" o:title="BOIS"/>
        </v:shape>
      </w:pict>
    </w:r>
    <w:proofErr w:type="spellStart"/>
    <w:r w:rsidRPr="00D63418">
      <w:rPr>
        <w:rFonts w:ascii="ITC Avant Garde Gothic Medium" w:hAnsi="ITC Avant Garde Gothic Medium"/>
        <w:b/>
        <w:sz w:val="28"/>
      </w:rPr>
      <w:t>CERTIFICAT</w:t>
    </w:r>
    <w:proofErr w:type="spellEnd"/>
    <w:r w:rsidRPr="00D63418">
      <w:rPr>
        <w:rFonts w:ascii="ITC Avant Garde Gothic Medium" w:hAnsi="ITC Avant Garde Gothic Medium"/>
        <w:b/>
        <w:sz w:val="28"/>
      </w:rPr>
      <w:t xml:space="preserve"> DE </w:t>
    </w:r>
    <w:proofErr w:type="spellStart"/>
    <w:r w:rsidRPr="00D63418">
      <w:rPr>
        <w:rFonts w:ascii="ITC Avant Garde Gothic Medium" w:hAnsi="ITC Avant Garde Gothic Medium"/>
        <w:b/>
        <w:sz w:val="28"/>
      </w:rPr>
      <w:t>CONFORMITÉ</w:t>
    </w:r>
    <w:proofErr w:type="spellEnd"/>
    <w:r w:rsidRPr="00D63418">
      <w:rPr>
        <w:rFonts w:ascii="ITC Avant Garde Gothic Medium" w:hAnsi="ITC Avant Garde Gothic Medium"/>
        <w:b/>
        <w:sz w:val="28"/>
      </w:rPr>
      <w:t xml:space="preserve"> </w:t>
    </w:r>
    <w:proofErr w:type="spellStart"/>
    <w:r w:rsidRPr="00D63418">
      <w:rPr>
        <w:rFonts w:ascii="ITC Avant Garde Gothic Medium" w:hAnsi="ITC Avant Garde Gothic Medium"/>
        <w:b/>
        <w:sz w:val="28"/>
      </w:rPr>
      <w:t>LIQUIDES</w:t>
    </w:r>
    <w:proofErr w:type="spellEnd"/>
    <w:r w:rsidRPr="00D63418">
      <w:rPr>
        <w:rFonts w:ascii="ITC Avant Garde Gothic Medium" w:hAnsi="ITC Avant Garde Gothic Medium"/>
        <w:b/>
        <w:sz w:val="28"/>
      </w:rPr>
      <w:t xml:space="preserve"> </w:t>
    </w:r>
    <w:proofErr w:type="spellStart"/>
    <w:r w:rsidRPr="00D63418">
      <w:rPr>
        <w:rFonts w:ascii="ITC Avant Garde Gothic Medium" w:hAnsi="ITC Avant Garde Gothic Medium"/>
        <w:b/>
        <w:sz w:val="28"/>
      </w:rPr>
      <w:t>D’LICE</w:t>
    </w:r>
    <w:proofErr w:type="spellEnd"/>
  </w:p>
  <w:p w:rsidR="00D63418" w:rsidRDefault="00D63418">
    <w:pPr>
      <w:pStyle w:val="En-tte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18" w:rsidRDefault="00D63418">
    <w:pPr>
      <w:pStyle w:val="En-tte"/>
    </w:pP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1" type="#_x0000_t75" style="position:absolute;margin-left:0;margin-top:0;width:25in;height:1179pt;z-index:-251656192;mso-wrap-edited:f;mso-position-horizontal:center;mso-position-horizontal-relative:margin;mso-position-vertical:center;mso-position-vertical-relative:margin" wrapcoords="-9 0 -9 21572 21600 21572 21600 0 -9 0">
          <v:imagedata r:id="rId1" o:title="BOIS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BC1A1D"/>
    <w:rsid w:val="0011150D"/>
    <w:rsid w:val="00232858"/>
    <w:rsid w:val="00277CF7"/>
    <w:rsid w:val="002A403F"/>
    <w:rsid w:val="003417EC"/>
    <w:rsid w:val="00463504"/>
    <w:rsid w:val="0057583E"/>
    <w:rsid w:val="00594C9C"/>
    <w:rsid w:val="006048EA"/>
    <w:rsid w:val="007715C1"/>
    <w:rsid w:val="009C0E55"/>
    <w:rsid w:val="00BC1A1D"/>
    <w:rsid w:val="00CE3C3C"/>
    <w:rsid w:val="00D63418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04687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C1A1D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C1A1D"/>
  </w:style>
  <w:style w:type="paragraph" w:styleId="Pieddepage">
    <w:name w:val="footer"/>
    <w:basedOn w:val="Normal"/>
    <w:link w:val="PieddepageCar"/>
    <w:uiPriority w:val="99"/>
    <w:semiHidden/>
    <w:unhideWhenUsed/>
    <w:rsid w:val="00BC1A1D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C1A1D"/>
  </w:style>
  <w:style w:type="table" w:styleId="Grille">
    <w:name w:val="Table Grid"/>
    <w:basedOn w:val="TableauNormal"/>
    <w:uiPriority w:val="59"/>
    <w:rsid w:val="00BC1A1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594C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.libertedefumer@sfr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192</Words>
  <Characters>1099</Characters>
  <Application>Microsoft Macintosh Word</Application>
  <DocSecurity>0</DocSecurity>
  <Lines>9</Lines>
  <Paragraphs>2</Paragraphs>
  <ScaleCrop>false</ScaleCrop>
  <Company>Liberté de fumer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Neuvy</dc:creator>
  <cp:keywords/>
  <cp:lastModifiedBy>Norbert Neuvy</cp:lastModifiedBy>
  <cp:revision>2</cp:revision>
  <dcterms:created xsi:type="dcterms:W3CDTF">2012-09-03T13:31:00Z</dcterms:created>
  <dcterms:modified xsi:type="dcterms:W3CDTF">2012-09-03T13:31:00Z</dcterms:modified>
</cp:coreProperties>
</file>